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A" w:rsidRPr="0042439C" w:rsidRDefault="000C414A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2439C">
        <w:rPr>
          <w:rFonts w:ascii="メイリオ" w:eastAsia="メイリオ" w:hAnsi="メイリオ" w:cs="メイリオ" w:hint="eastAsia"/>
          <w:b/>
          <w:sz w:val="32"/>
          <w:szCs w:val="32"/>
        </w:rPr>
        <w:t>松下幸之助記念</w:t>
      </w:r>
      <w:r w:rsidR="00264EDF">
        <w:rPr>
          <w:rFonts w:ascii="メイリオ" w:eastAsia="メイリオ" w:hAnsi="メイリオ" w:cs="メイリオ" w:hint="eastAsia"/>
          <w:b/>
          <w:sz w:val="32"/>
          <w:szCs w:val="32"/>
        </w:rPr>
        <w:t>志</w:t>
      </w:r>
      <w:r w:rsidRPr="0042439C">
        <w:rPr>
          <w:rFonts w:ascii="メイリオ" w:eastAsia="メイリオ" w:hAnsi="メイリオ" w:cs="メイリオ" w:hint="eastAsia"/>
          <w:b/>
          <w:sz w:val="32"/>
          <w:szCs w:val="32"/>
        </w:rPr>
        <w:t>財団</w:t>
      </w:r>
    </w:p>
    <w:p w:rsidR="00621423" w:rsidRPr="0042439C" w:rsidRDefault="009A54A1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2021</w:t>
      </w:r>
      <w:r w:rsidR="000C414A" w:rsidRPr="0042439C">
        <w:rPr>
          <w:rFonts w:ascii="メイリオ" w:eastAsia="メイリオ" w:hAnsi="メイリオ" w:cs="メイリオ" w:hint="eastAsia"/>
          <w:b/>
          <w:sz w:val="32"/>
          <w:szCs w:val="32"/>
        </w:rPr>
        <w:t>年度「松下正治記念学術賞」募集要項</w:t>
      </w:r>
    </w:p>
    <w:p w:rsidR="007D08A3" w:rsidRPr="0042439C" w:rsidRDefault="007D08A3" w:rsidP="0042439C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7D08A3" w:rsidRPr="0042439C" w:rsidRDefault="007D08A3" w:rsidP="0042439C">
      <w:pPr>
        <w:spacing w:line="36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8067C1" w:rsidRPr="0042439C" w:rsidRDefault="00A166CA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松下幸之助記念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志</w:t>
      </w:r>
      <w:r w:rsidRPr="00264EDF">
        <w:rPr>
          <w:rFonts w:ascii="メイリオ" w:eastAsia="メイリオ" w:hAnsi="メイリオ" w:cs="メイリオ" w:hint="eastAsia"/>
          <w:sz w:val="22"/>
          <w:szCs w:val="22"/>
        </w:rPr>
        <w:t>財団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助成・顕彰プログラム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の目的は、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諸外国との相互理解の増進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」「自然と人間との共生」の実現を図り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世界文化の進展と人類の平和に貢献することです。</w:t>
      </w:r>
    </w:p>
    <w:p w:rsidR="00A166CA" w:rsidRPr="0042439C" w:rsidRDefault="00A166CA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この目的に沿って、</w:t>
      </w:r>
      <w:r w:rsidR="00223BAC" w:rsidRPr="00264EDF">
        <w:rPr>
          <w:rFonts w:ascii="メイリオ" w:eastAsia="メイリオ" w:hAnsi="メイリオ" w:cs="メイリオ" w:hint="eastAsia"/>
          <w:sz w:val="22"/>
          <w:szCs w:val="22"/>
        </w:rPr>
        <w:t>本財団は</w:t>
      </w:r>
      <w:r w:rsidRPr="00264EDF">
        <w:rPr>
          <w:rFonts w:ascii="メイリオ" w:eastAsia="メイリオ" w:hAnsi="メイリオ" w:cs="メイリオ" w:hint="eastAsia"/>
          <w:sz w:val="22"/>
          <w:szCs w:val="22"/>
        </w:rPr>
        <w:t>わが国と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諸外国との交流の促進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や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お互い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の発展と真の国際相互理解の増進に寄与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し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かつ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社会的・学術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要請の高い学問分野の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研鑽を志す</w:t>
      </w:r>
      <w:r w:rsidR="0042439C">
        <w:rPr>
          <w:rFonts w:ascii="メイリオ" w:eastAsia="メイリオ" w:hAnsi="メイリオ" w:cs="メイリオ" w:hint="eastAsia"/>
          <w:sz w:val="22"/>
          <w:szCs w:val="22"/>
        </w:rPr>
        <w:t>学生や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研究者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海外研究留学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」・「研究助成」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行っております</w:t>
      </w:r>
      <w:r w:rsidR="00845C73" w:rsidRPr="0042439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7374A0" w:rsidRP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これらの</w:t>
      </w:r>
      <w:r w:rsidR="00A166CA" w:rsidRPr="0042439C">
        <w:rPr>
          <w:rFonts w:ascii="メイリオ" w:eastAsia="メイリオ" w:hAnsi="メイリオ" w:cs="メイリオ" w:hint="eastAsia"/>
          <w:sz w:val="22"/>
          <w:szCs w:val="22"/>
        </w:rPr>
        <w:t>ステップアップ</w:t>
      </w:r>
      <w:r w:rsidR="00992AA9" w:rsidRPr="0042439C">
        <w:rPr>
          <w:rFonts w:ascii="メイリオ" w:eastAsia="メイリオ" w:hAnsi="メイリオ" w:cs="メイリオ" w:hint="eastAsia"/>
          <w:sz w:val="22"/>
          <w:szCs w:val="22"/>
        </w:rPr>
        <w:t>の助成事業として松下正治記念学術賞を創設</w:t>
      </w:r>
      <w:r w:rsidR="00DC3326" w:rsidRPr="0042439C">
        <w:rPr>
          <w:rFonts w:ascii="メイリオ" w:eastAsia="メイリオ" w:hAnsi="メイリオ" w:cs="メイリオ" w:hint="eastAsia"/>
          <w:sz w:val="22"/>
          <w:szCs w:val="22"/>
        </w:rPr>
        <w:t>し、研究内容の出版を助成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し</w:t>
      </w:r>
      <w:r w:rsidR="00DC3326" w:rsidRPr="0042439C">
        <w:rPr>
          <w:rFonts w:ascii="メイリオ" w:eastAsia="メイリオ" w:hAnsi="メイリオ" w:cs="メイリオ" w:hint="eastAsia"/>
          <w:sz w:val="22"/>
          <w:szCs w:val="22"/>
        </w:rPr>
        <w:t>てい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ます</w:t>
      </w:r>
      <w:r w:rsidR="00992AA9" w:rsidRPr="0042439C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0C414A" w:rsidRPr="0042439C" w:rsidRDefault="000C414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Ⅰ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）助成対象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１．助成対象論文</w:t>
      </w:r>
    </w:p>
    <w:p w:rsid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本財団の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「</w:t>
      </w:r>
      <w:r w:rsidR="006359A9" w:rsidRPr="0042439C">
        <w:rPr>
          <w:rFonts w:ascii="メイリオ" w:eastAsia="メイリオ" w:hAnsi="メイリオ" w:cs="メイリオ" w:hint="eastAsia"/>
          <w:sz w:val="22"/>
          <w:szCs w:val="22"/>
        </w:rPr>
        <w:t>松下幸之助国際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スカラシップ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受給者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」</w:t>
      </w:r>
      <w:r w:rsidR="0089764F" w:rsidRPr="0042439C">
        <w:rPr>
          <w:rFonts w:ascii="メイリオ" w:eastAsia="メイリオ" w:hAnsi="メイリオ" w:cs="メイリオ" w:hint="eastAsia"/>
          <w:sz w:val="22"/>
          <w:szCs w:val="22"/>
        </w:rPr>
        <w:t>で成果報告書を提出済みの方、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ある</w:t>
      </w:r>
    </w:p>
    <w:p w:rsidR="0042439C" w:rsidRDefault="007374A0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いは、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本財団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「研究助成」</w:t>
      </w:r>
      <w:r w:rsidR="0089764F" w:rsidRPr="0042439C">
        <w:rPr>
          <w:rFonts w:ascii="メイリオ" w:eastAsia="メイリオ" w:hAnsi="メイリオ" w:cs="メイリオ" w:hint="eastAsia"/>
          <w:sz w:val="22"/>
          <w:szCs w:val="22"/>
        </w:rPr>
        <w:t>の2004年度以降の受給者で</w:t>
      </w:r>
      <w:r w:rsidR="000C414A" w:rsidRPr="0042439C">
        <w:rPr>
          <w:rFonts w:ascii="メイリオ" w:eastAsia="メイリオ" w:hAnsi="メイリオ" w:cs="メイリオ" w:hint="eastAsia"/>
          <w:sz w:val="22"/>
          <w:szCs w:val="22"/>
        </w:rPr>
        <w:t>成果報告書を提出済みの方</w:t>
      </w:r>
      <w:r w:rsidR="00223BAC" w:rsidRPr="0042439C">
        <w:rPr>
          <w:rFonts w:ascii="メイリオ" w:eastAsia="メイリオ" w:hAnsi="メイリオ" w:cs="メイリオ" w:hint="eastAsia"/>
          <w:sz w:val="22"/>
          <w:szCs w:val="22"/>
        </w:rPr>
        <w:t>に</w:t>
      </w:r>
    </w:p>
    <w:p w:rsidR="008067C1" w:rsidRPr="0042439C" w:rsidRDefault="00223BAC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よる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学位論文もしくはそれに準ずる</w:t>
      </w:r>
      <w:r w:rsidR="007374A0" w:rsidRPr="0042439C">
        <w:rPr>
          <w:rFonts w:ascii="メイリオ" w:eastAsia="メイリオ" w:hAnsi="メイリオ" w:cs="メイリオ" w:hint="eastAsia"/>
          <w:sz w:val="22"/>
          <w:szCs w:val="22"/>
        </w:rPr>
        <w:t>論文</w:t>
      </w:r>
    </w:p>
    <w:p w:rsidR="00A75146" w:rsidRPr="0042439C" w:rsidRDefault="00A75146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・論文のテーマは過去の助成</w:t>
      </w:r>
      <w:r w:rsidR="00A13823" w:rsidRPr="0042439C">
        <w:rPr>
          <w:rFonts w:ascii="メイリオ" w:eastAsia="メイリオ" w:hAnsi="メイリオ" w:cs="メイリオ" w:hint="eastAsia"/>
          <w:sz w:val="22"/>
          <w:szCs w:val="22"/>
        </w:rPr>
        <w:t>研究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テーマに限られない</w:t>
      </w:r>
    </w:p>
    <w:p w:rsidR="00181151" w:rsidRPr="0042439C" w:rsidRDefault="00655E8F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55633" w:rsidRPr="0042439C">
        <w:rPr>
          <w:rFonts w:ascii="メイリオ" w:eastAsia="メイリオ" w:hAnsi="メイリオ" w:cs="メイリオ" w:hint="eastAsia"/>
          <w:sz w:val="22"/>
          <w:szCs w:val="22"/>
        </w:rPr>
        <w:t>論文の言語は日本語ないし英語とする</w:t>
      </w:r>
    </w:p>
    <w:p w:rsidR="00CD618E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＜助成の対象とならないもの＞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他の刊行助成が決まっているもの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既に刊行された著書の改編にすぎないもの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6B568C" w:rsidRPr="0042439C">
        <w:rPr>
          <w:rFonts w:ascii="メイリオ" w:eastAsia="メイリオ" w:hAnsi="メイリオ" w:cs="メイリオ" w:hint="eastAsia"/>
          <w:sz w:val="22"/>
          <w:szCs w:val="22"/>
        </w:rPr>
        <w:t>統一テーマを持たない既発表論文の集成</w:t>
      </w:r>
    </w:p>
    <w:p w:rsidR="00655E8F" w:rsidRPr="0042439C" w:rsidRDefault="00655E8F" w:rsidP="0042439C">
      <w:pPr>
        <w:spacing w:line="360" w:lineRule="exact"/>
        <w:ind w:leftChars="100" w:left="46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（他の刊行助成にも申請している場合、採択が決定し次第、その旨を速やかに</w:t>
      </w:r>
      <w:r w:rsidR="00CF4D8A" w:rsidRPr="0042439C">
        <w:rPr>
          <w:rFonts w:ascii="メイリオ" w:eastAsia="メイリオ" w:hAnsi="メイリオ" w:cs="メイリオ" w:hint="eastAsia"/>
          <w:sz w:val="22"/>
          <w:szCs w:val="22"/>
        </w:rPr>
        <w:t>本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財団事務局に連絡するこ</w:t>
      </w:r>
      <w:r w:rsidR="00514C8D" w:rsidRPr="0042439C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２．応募資格・条件</w:t>
      </w:r>
    </w:p>
    <w:p w:rsidR="00390B9A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・本財団スカラシップの</w:t>
      </w:r>
      <w:r w:rsidR="00F77B04" w:rsidRPr="0042439C">
        <w:rPr>
          <w:rFonts w:ascii="メイリオ" w:eastAsia="メイリオ" w:hAnsi="メイリオ" w:cs="メイリオ" w:hint="eastAsia"/>
          <w:sz w:val="22"/>
          <w:szCs w:val="22"/>
        </w:rPr>
        <w:t>受給者で成果報告書提出済みの方</w:t>
      </w:r>
    </w:p>
    <w:p w:rsidR="00390B9A" w:rsidRPr="0042439C" w:rsidRDefault="00DE563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（本財団スカラシップとは「松下アジアスカラシップ」「松下国際スカラシップ」</w:t>
      </w:r>
    </w:p>
    <w:p w:rsidR="008067C1" w:rsidRPr="0042439C" w:rsidRDefault="00DE563E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「松下幸之助国際スカラシップ」）</w:t>
      </w:r>
    </w:p>
    <w:p w:rsidR="007374A0" w:rsidRPr="0042439C" w:rsidRDefault="007374A0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・本財団「研究助成」の</w:t>
      </w:r>
      <w:r w:rsidR="00F77B04" w:rsidRPr="0042439C">
        <w:rPr>
          <w:rFonts w:ascii="メイリオ" w:eastAsia="メイリオ" w:hAnsi="メイリオ" w:cs="メイリオ" w:hint="eastAsia"/>
          <w:sz w:val="22"/>
          <w:szCs w:val="22"/>
        </w:rPr>
        <w:t>2004年度以降の受給者で成果報告書提出済みの方</w:t>
      </w:r>
    </w:p>
    <w:p w:rsidR="008067C1" w:rsidRPr="0042439C" w:rsidRDefault="00972BCE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lastRenderedPageBreak/>
        <w:t>Ⅱ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）助成の概要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１．授賞対象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7374A0" w:rsidRPr="0042439C">
        <w:rPr>
          <w:rFonts w:ascii="メイリオ" w:eastAsia="メイリオ" w:hAnsi="メイリオ" w:cs="メイリオ" w:hint="eastAsia"/>
          <w:b/>
          <w:sz w:val="22"/>
          <w:szCs w:val="22"/>
        </w:rPr>
        <w:t>若干名</w:t>
      </w:r>
      <w:r w:rsidR="00445F36" w:rsidRPr="0042439C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授賞に該当する応募論文がない年度は授賞なしとする</w:t>
      </w:r>
      <w:r w:rsidR="00445F36"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390B9A" w:rsidRPr="0042439C" w:rsidRDefault="00390B9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授賞は個人としては一回に限る</w:t>
      </w:r>
      <w:r w:rsidR="005046F5" w:rsidRPr="0042439C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複数回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の応募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は認める</w:t>
      </w:r>
      <w:r w:rsidR="005046F5"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２．助成金額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・当該年度の助成総額の上限は原則として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１５０</w:t>
      </w:r>
      <w:r w:rsidRPr="0042439C">
        <w:rPr>
          <w:rFonts w:ascii="メイリオ" w:eastAsia="メイリオ" w:hAnsi="メイリオ" w:cs="メイリオ"/>
          <w:sz w:val="22"/>
          <w:szCs w:val="22"/>
        </w:rPr>
        <w:t>万円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・助成額は内定後、出版社による見積書を査定して決定。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但し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、見積金額を上回らない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23BAC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</w:t>
      </w:r>
      <w:r w:rsidR="008067C1" w:rsidRPr="0042439C">
        <w:rPr>
          <w:rFonts w:ascii="メイリオ" w:eastAsia="メイリオ" w:hAnsi="メイリオ" w:cs="メイリオ" w:hint="eastAsia"/>
          <w:b/>
          <w:szCs w:val="24"/>
        </w:rPr>
        <w:t>．助成金の使途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・助成金は授賞論文の出版経費の一部とし、刊行後、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原則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財団から版元に支払われる</w:t>
      </w:r>
    </w:p>
    <w:p w:rsidR="00F220E5" w:rsidRPr="0042439C" w:rsidRDefault="008067C1" w:rsidP="0042439C">
      <w:pPr>
        <w:spacing w:line="36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・受賞者は版元より</w:t>
      </w:r>
      <w:r w:rsidR="004F5326" w:rsidRPr="0042439C">
        <w:rPr>
          <w:rFonts w:ascii="メイリオ" w:eastAsia="メイリオ" w:hAnsi="メイリオ" w:cs="メイリオ" w:hint="eastAsia"/>
          <w:sz w:val="22"/>
          <w:szCs w:val="22"/>
        </w:rPr>
        <w:t>原則として完成本の４０部を受け取れるものとする</w:t>
      </w:r>
    </w:p>
    <w:p w:rsidR="00445F36" w:rsidRDefault="00445F36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223BAC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４</w:t>
      </w:r>
      <w:r w:rsidR="008067C1" w:rsidRPr="0042439C">
        <w:rPr>
          <w:rFonts w:ascii="メイリオ" w:eastAsia="メイリオ" w:hAnsi="メイリオ" w:cs="メイリオ" w:hint="eastAsia"/>
          <w:b/>
          <w:szCs w:val="24"/>
        </w:rPr>
        <w:t>．主たる義務</w:t>
      </w:r>
    </w:p>
    <w:p w:rsidR="00390B9A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・受賞者は内定後</w:t>
      </w:r>
      <w:r w:rsidR="00E158E9" w:rsidRPr="0042439C">
        <w:rPr>
          <w:rFonts w:ascii="メイリオ" w:eastAsia="メイリオ" w:hAnsi="メイリオ" w:cs="メイリオ" w:hint="eastAsia"/>
          <w:sz w:val="22"/>
          <w:szCs w:val="22"/>
        </w:rPr>
        <w:t>一ヶ月以内に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、学術書出版に実績をもつ版元による見積書を財団に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提出し、金額の査定を受ける</w:t>
      </w:r>
      <w:r w:rsidR="00DE563E" w:rsidRPr="0042439C">
        <w:rPr>
          <w:rFonts w:ascii="メイリオ" w:eastAsia="メイリオ" w:hAnsi="メイリオ" w:cs="メイリオ" w:hint="eastAsia"/>
          <w:sz w:val="22"/>
          <w:szCs w:val="22"/>
        </w:rPr>
        <w:t>（財団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による国内</w:t>
      </w:r>
      <w:r w:rsidR="00DE563E" w:rsidRPr="0042439C">
        <w:rPr>
          <w:rFonts w:ascii="メイリオ" w:eastAsia="メイリオ" w:hAnsi="メイリオ" w:cs="メイリオ" w:hint="eastAsia"/>
          <w:sz w:val="22"/>
          <w:szCs w:val="22"/>
        </w:rPr>
        <w:t>版元の紹介も可能）</w:t>
      </w:r>
    </w:p>
    <w:p w:rsidR="008D2701" w:rsidRDefault="00667296" w:rsidP="008D2701">
      <w:pPr>
        <w:numPr>
          <w:ilvl w:val="0"/>
          <w:numId w:val="13"/>
        </w:num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外国での出版の場合は、</w:t>
      </w:r>
      <w:r w:rsidR="00901A5B" w:rsidRPr="0042439C">
        <w:rPr>
          <w:rFonts w:ascii="メイリオ" w:eastAsia="メイリオ" w:hAnsi="メイリオ" w:cs="メイリオ" w:hint="eastAsia"/>
          <w:sz w:val="22"/>
          <w:szCs w:val="22"/>
        </w:rPr>
        <w:t>遅くとも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８月中には</w:t>
      </w:r>
      <w:r w:rsidR="00004F68" w:rsidRPr="0042439C">
        <w:rPr>
          <w:rFonts w:ascii="メイリオ" w:eastAsia="メイリオ" w:hAnsi="メイリオ" w:cs="メイリオ" w:hint="eastAsia"/>
          <w:sz w:val="22"/>
          <w:szCs w:val="22"/>
        </w:rPr>
        <w:t>実績のあ</w:t>
      </w:r>
      <w:r w:rsidR="00D04D2C" w:rsidRPr="0042439C">
        <w:rPr>
          <w:rFonts w:ascii="メイリオ" w:eastAsia="メイリオ" w:hAnsi="メイリオ" w:cs="メイリオ" w:hint="eastAsia"/>
          <w:sz w:val="22"/>
          <w:szCs w:val="22"/>
        </w:rPr>
        <w:t>る信頼性の高い出版社</w:t>
      </w:r>
    </w:p>
    <w:p w:rsidR="008D2701" w:rsidRDefault="00D04D2C" w:rsidP="008D2701">
      <w:pPr>
        <w:spacing w:line="360" w:lineRule="exact"/>
        <w:ind w:left="69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との間で</w:t>
      </w:r>
      <w:r w:rsidR="00667296" w:rsidRPr="0042439C">
        <w:rPr>
          <w:rFonts w:ascii="メイリオ" w:eastAsia="メイリオ" w:hAnsi="メイリオ" w:cs="メイリオ" w:hint="eastAsia"/>
          <w:sz w:val="22"/>
          <w:szCs w:val="22"/>
        </w:rPr>
        <w:t>事</w:t>
      </w:r>
      <w:r w:rsidR="00901A5B" w:rsidRPr="0042439C">
        <w:rPr>
          <w:rFonts w:ascii="メイリオ" w:eastAsia="メイリオ" w:hAnsi="メイリオ" w:cs="メイリオ" w:hint="eastAsia"/>
          <w:sz w:val="22"/>
          <w:szCs w:val="22"/>
        </w:rPr>
        <w:t>前協議がなされていること、さらに</w:t>
      </w:r>
      <w:r w:rsidR="00667296" w:rsidRPr="0042439C">
        <w:rPr>
          <w:rFonts w:ascii="メイリオ" w:eastAsia="メイリオ" w:hAnsi="メイリオ" w:cs="メイリオ" w:hint="eastAsia"/>
          <w:sz w:val="22"/>
          <w:szCs w:val="22"/>
        </w:rPr>
        <w:t>内定後一ヶ月以内に当該出版</w:t>
      </w:r>
    </w:p>
    <w:p w:rsidR="008D2701" w:rsidRPr="0042439C" w:rsidRDefault="00667296" w:rsidP="008D2701">
      <w:pPr>
        <w:spacing w:line="360" w:lineRule="exact"/>
        <w:ind w:left="69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社による出版に前向きな意向を示す書類を財団に提出すること</w:t>
      </w:r>
    </w:p>
    <w:p w:rsidR="00390B9A" w:rsidRPr="0042439C" w:rsidRDefault="00390B9A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受賞者は、助成金の決定通知の後、版元と財団との三者で確認書を取り交わし、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716BCB" w:rsidRPr="0042439C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716BCB" w:rsidRPr="0042439C">
        <w:rPr>
          <w:rFonts w:ascii="メイリオ" w:eastAsia="メイリオ" w:hAnsi="メイリオ" w:cs="メイリオ" w:hint="eastAsia"/>
          <w:sz w:val="22"/>
          <w:szCs w:val="22"/>
        </w:rPr>
        <w:t>中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に受賞論文を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公刊する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・刊行物に本賞受賞による助成の成果であることを明記する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D07D42" w:rsidRPr="0042439C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月の授賞式に出席する</w:t>
      </w:r>
    </w:p>
    <w:p w:rsidR="00CD618E" w:rsidRPr="0042439C" w:rsidRDefault="00CD618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8067C1" w:rsidRPr="0042439C">
        <w:rPr>
          <w:rFonts w:ascii="メイリオ" w:eastAsia="メイリオ" w:hAnsi="メイリオ" w:cs="メイリオ" w:hint="eastAsia"/>
          <w:sz w:val="22"/>
          <w:szCs w:val="22"/>
        </w:rPr>
        <w:t>受賞後は、通常の編集校正による修正を超えて、論文内容の大幅な改編や増減は</w:t>
      </w:r>
    </w:p>
    <w:p w:rsidR="008067C1" w:rsidRPr="0042439C" w:rsidRDefault="008067C1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できない</w:t>
      </w:r>
    </w:p>
    <w:p w:rsidR="008067C1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972BCE" w:rsidP="0042439C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Ⅲ</w:t>
      </w:r>
      <w:r w:rsidR="008067C1" w:rsidRPr="0042439C">
        <w:rPr>
          <w:rFonts w:ascii="メイリオ" w:eastAsia="メイリオ" w:hAnsi="メイリオ" w:cs="メイリオ" w:hint="eastAsia"/>
          <w:sz w:val="28"/>
          <w:szCs w:val="28"/>
        </w:rPr>
        <w:t>）選考方法・基準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１．選考方法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・選考委員会において厳正かつ公平な選考を行い</w:t>
      </w:r>
      <w:r w:rsidR="00CD618E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決定する</w:t>
      </w:r>
    </w:p>
    <w:p w:rsidR="00984B5B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077D8B" w:rsidRPr="0042439C">
        <w:rPr>
          <w:rFonts w:ascii="メイリオ" w:eastAsia="メイリオ" w:hAnsi="メイリオ" w:cs="メイリオ" w:hint="eastAsia"/>
          <w:sz w:val="22"/>
          <w:szCs w:val="22"/>
        </w:rPr>
        <w:t>募集：</w:t>
      </w:r>
      <w:r w:rsidR="004F4FAA" w:rsidRPr="00264EDF">
        <w:rPr>
          <w:rFonts w:ascii="メイリオ" w:eastAsia="メイリオ" w:hAnsi="メイリオ" w:cs="メイリオ" w:hint="eastAsia"/>
          <w:sz w:val="22"/>
          <w:szCs w:val="22"/>
        </w:rPr>
        <w:t>４</w:t>
      </w:r>
      <w:r w:rsidR="00E158E9" w:rsidRPr="00264ED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746E6F" w:rsidRPr="00264EDF"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="004B3423" w:rsidRPr="00264EDF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E158E9" w:rsidRPr="00264EDF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="005F2DC3" w:rsidRPr="00264EDF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077D8B" w:rsidRPr="00264EDF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9A54A1">
        <w:rPr>
          <w:rFonts w:ascii="メイリオ" w:eastAsia="メイリオ" w:hAnsi="メイリオ" w:cs="メイリオ" w:hint="eastAsia"/>
          <w:sz w:val="22"/>
          <w:szCs w:val="22"/>
        </w:rPr>
        <w:t>２１</w:t>
      </w:r>
      <w:r w:rsidR="004B3423" w:rsidRPr="00264EDF">
        <w:rPr>
          <w:rFonts w:ascii="メイリオ" w:eastAsia="メイリオ" w:hAnsi="メイリオ" w:cs="メイリオ" w:hint="eastAsia"/>
          <w:sz w:val="22"/>
          <w:szCs w:val="22"/>
        </w:rPr>
        <w:t>日</w:t>
      </w:r>
      <w:r w:rsidR="00746E6F" w:rsidRPr="00264EDF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746E6F">
        <w:rPr>
          <w:rFonts w:ascii="メイリオ" w:eastAsia="メイリオ" w:hAnsi="メイリオ" w:cs="メイリオ" w:hint="eastAsia"/>
          <w:sz w:val="22"/>
          <w:szCs w:val="22"/>
        </w:rPr>
        <w:t xml:space="preserve">／ </w:t>
      </w:r>
      <w:r w:rsidR="00D65514" w:rsidRPr="0042439C">
        <w:rPr>
          <w:rFonts w:ascii="メイリオ" w:eastAsia="メイリオ" w:hAnsi="メイリオ" w:cs="メイリオ" w:hint="eastAsia"/>
          <w:sz w:val="22"/>
          <w:szCs w:val="22"/>
        </w:rPr>
        <w:t>決定：１０</w:t>
      </w:r>
      <w:r w:rsidR="00984B5B" w:rsidRPr="0042439C">
        <w:rPr>
          <w:rFonts w:ascii="メイリオ" w:eastAsia="メイリオ" w:hAnsi="メイリオ" w:cs="メイリオ" w:hint="eastAsia"/>
          <w:sz w:val="22"/>
          <w:szCs w:val="22"/>
        </w:rPr>
        <w:t>月下旬</w:t>
      </w:r>
    </w:p>
    <w:p w:rsidR="00077D8B" w:rsidRPr="0042439C" w:rsidRDefault="00077D8B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２．採否の通知</w:t>
      </w:r>
    </w:p>
    <w:p w:rsidR="00A23293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D65514" w:rsidRPr="0042439C">
        <w:rPr>
          <w:rFonts w:ascii="メイリオ" w:eastAsia="メイリオ" w:hAnsi="メイリオ" w:cs="メイリオ" w:hint="eastAsia"/>
          <w:sz w:val="22"/>
          <w:szCs w:val="22"/>
        </w:rPr>
        <w:t>１０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月末に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採否を全応募者に通知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="00F220E5" w:rsidRPr="0042439C">
        <w:rPr>
          <w:rFonts w:ascii="メイリオ" w:eastAsia="メイリオ" w:hAnsi="メイリオ" w:cs="メイリオ" w:hint="eastAsia"/>
          <w:sz w:val="22"/>
          <w:szCs w:val="22"/>
        </w:rPr>
        <w:t>翌年</w:t>
      </w:r>
      <w:r w:rsidR="00D07D42" w:rsidRPr="0042439C">
        <w:rPr>
          <w:rFonts w:ascii="メイリオ" w:eastAsia="メイリオ" w:hAnsi="メイリオ" w:cs="メイリオ" w:hint="eastAsia"/>
          <w:sz w:val="22"/>
          <w:szCs w:val="22"/>
        </w:rPr>
        <w:t>２</w:t>
      </w:r>
      <w:r w:rsidR="00390B9A" w:rsidRPr="0042439C">
        <w:rPr>
          <w:rFonts w:ascii="メイリオ" w:eastAsia="メイリオ" w:hAnsi="メイリオ" w:cs="メイリオ" w:hint="eastAsia"/>
          <w:sz w:val="22"/>
          <w:szCs w:val="22"/>
        </w:rPr>
        <w:t>月の授賞式にて正式に授賞</w:t>
      </w:r>
    </w:p>
    <w:p w:rsidR="00077D8B" w:rsidRDefault="00077D8B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715683" w:rsidRPr="0042439C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 w:val="22"/>
          <w:szCs w:val="22"/>
        </w:rPr>
      </w:pP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３．選考基準</w:t>
      </w:r>
    </w:p>
    <w:p w:rsidR="00984B5B" w:rsidRPr="0042439C" w:rsidRDefault="00984B5B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・国際相互理解の促進に資する研究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・社会的・学術的に要請度の高い研究</w:t>
      </w:r>
    </w:p>
    <w:p w:rsidR="008067C1" w:rsidRPr="0042439C" w:rsidRDefault="008067C1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・独創的あるいは先駆的な研究</w:t>
      </w:r>
    </w:p>
    <w:p w:rsidR="0042439C" w:rsidRDefault="00716BCB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・初めての単著出版者を優先する</w:t>
      </w:r>
    </w:p>
    <w:p w:rsidR="0042439C" w:rsidRDefault="0042439C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715683" w:rsidRDefault="00715683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  <w:szCs w:val="22"/>
        </w:rPr>
      </w:pPr>
    </w:p>
    <w:p w:rsidR="00265EF9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8"/>
          <w:szCs w:val="28"/>
        </w:rPr>
        <w:t>Ⅳ</w:t>
      </w:r>
      <w:r w:rsidR="00835EE7" w:rsidRPr="0042439C">
        <w:rPr>
          <w:rFonts w:ascii="メイリオ" w:eastAsia="メイリオ" w:hAnsi="メイリオ" w:cs="メイリオ" w:hint="eastAsia"/>
          <w:sz w:val="28"/>
          <w:szCs w:val="28"/>
        </w:rPr>
        <w:t xml:space="preserve">) </w:t>
      </w:r>
      <w:r w:rsidRPr="0042439C">
        <w:rPr>
          <w:rFonts w:ascii="メイリオ" w:eastAsia="メイリオ" w:hAnsi="メイリオ" w:cs="メイリオ" w:hint="eastAsia"/>
          <w:sz w:val="28"/>
          <w:szCs w:val="28"/>
        </w:rPr>
        <w:t>応募手続</w:t>
      </w:r>
    </w:p>
    <w:p w:rsidR="00265EF9" w:rsidRPr="0042439C" w:rsidRDefault="00265EF9" w:rsidP="0042439C">
      <w:pPr>
        <w:spacing w:line="360" w:lineRule="exact"/>
        <w:jc w:val="center"/>
        <w:rPr>
          <w:rFonts w:ascii="メイリオ" w:eastAsia="メイリオ" w:hAnsi="メイリオ" w:cs="メイリオ"/>
        </w:rPr>
      </w:pPr>
    </w:p>
    <w:p w:rsidR="00265EF9" w:rsidRPr="0042439C" w:rsidRDefault="00265EF9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１.申請書の入手方法</w:t>
      </w:r>
    </w:p>
    <w:p w:rsidR="0042439C" w:rsidRDefault="00265EF9" w:rsidP="0042439C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・申請書は、財団のホームページ</w:t>
      </w:r>
      <w:r w:rsidRPr="0042439C">
        <w:rPr>
          <w:rFonts w:ascii="メイリオ" w:eastAsia="メイリオ" w:hAnsi="メイリオ" w:cs="メイリオ"/>
          <w:sz w:val="22"/>
        </w:rPr>
        <w:t xml:space="preserve"> </w:t>
      </w:r>
      <w:hyperlink r:id="rId8" w:history="1">
        <w:r w:rsidR="00A23293" w:rsidRPr="0042439C">
          <w:rPr>
            <w:rStyle w:val="a3"/>
            <w:rFonts w:ascii="メイリオ" w:eastAsia="メイリオ" w:hAnsi="メイリオ" w:cs="メイリオ"/>
            <w:color w:val="auto"/>
            <w:sz w:val="22"/>
          </w:rPr>
          <w:t>http://matsushita-konosuke-zaidan.or.jp/</w:t>
        </w:r>
      </w:hyperlink>
      <w:r w:rsidRPr="0042439C">
        <w:rPr>
          <w:rFonts w:ascii="メイリオ" w:eastAsia="メイリオ" w:hAnsi="メイリオ" w:cs="メイリオ" w:hint="eastAsia"/>
          <w:sz w:val="22"/>
        </w:rPr>
        <w:t>に</w:t>
      </w:r>
    </w:p>
    <w:p w:rsidR="00265EF9" w:rsidRPr="0042439C" w:rsidRDefault="00265EF9" w:rsidP="0042439C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掲載していますので、ダウンロードしてご使用下さい</w:t>
      </w:r>
    </w:p>
    <w:p w:rsidR="00265EF9" w:rsidRPr="0042439C" w:rsidRDefault="00265EF9" w:rsidP="0042439C">
      <w:pPr>
        <w:numPr>
          <w:ilvl w:val="12"/>
          <w:numId w:val="0"/>
        </w:numPr>
        <w:spacing w:line="360" w:lineRule="exact"/>
        <w:ind w:leftChars="202" w:left="485" w:firstLineChars="350" w:firstLine="770"/>
        <w:rPr>
          <w:rFonts w:ascii="メイリオ" w:eastAsia="メイリオ" w:hAnsi="メイリオ" w:cs="メイリオ"/>
          <w:b/>
          <w:sz w:val="22"/>
        </w:rPr>
      </w:pPr>
    </w:p>
    <w:p w:rsidR="00265EF9" w:rsidRPr="0042439C" w:rsidRDefault="00972BCE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２.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申請方法</w:t>
      </w:r>
    </w:p>
    <w:p w:rsid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下記申請書類（</w:t>
      </w:r>
      <w:r w:rsidR="00265EF9" w:rsidRPr="0042439C">
        <w:rPr>
          <w:rFonts w:ascii="メイリオ" w:eastAsia="メイリオ" w:hAnsi="メイリオ" w:cs="メイリオ" w:hint="eastAsia"/>
          <w:sz w:val="22"/>
          <w:u w:val="single"/>
        </w:rPr>
        <w:t>原本一式</w:t>
      </w:r>
      <w:r w:rsidR="00265EF9" w:rsidRPr="0042439C">
        <w:rPr>
          <w:rFonts w:ascii="メイリオ" w:eastAsia="メイリオ" w:hAnsi="メイリオ" w:cs="メイリオ" w:hint="eastAsia"/>
          <w:sz w:val="22"/>
        </w:rPr>
        <w:t>）</w:t>
      </w:r>
      <w:r w:rsidR="00186B38" w:rsidRPr="0042439C">
        <w:rPr>
          <w:rFonts w:ascii="メイリオ" w:eastAsia="メイリオ" w:hAnsi="メイリオ" w:cs="メイリオ" w:hint="eastAsia"/>
          <w:sz w:val="22"/>
        </w:rPr>
        <w:t>と完成稿１部およびその完成稿データ</w:t>
      </w:r>
      <w:r w:rsidR="008545DD" w:rsidRPr="0042439C">
        <w:rPr>
          <w:rFonts w:ascii="メイリオ" w:eastAsia="メイリオ" w:hAnsi="メイリオ" w:cs="メイリオ" w:hint="eastAsia"/>
          <w:sz w:val="22"/>
        </w:rPr>
        <w:t>（PDF）</w:t>
      </w:r>
      <w:r w:rsidR="00186B38" w:rsidRPr="0042439C">
        <w:rPr>
          <w:rFonts w:ascii="メイリオ" w:eastAsia="メイリオ" w:hAnsi="メイリオ" w:cs="メイリオ" w:hint="eastAsia"/>
          <w:sz w:val="22"/>
        </w:rPr>
        <w:t>が入った</w:t>
      </w:r>
    </w:p>
    <w:p w:rsidR="00265EF9" w:rsidRPr="0042439C" w:rsidRDefault="00186B38" w:rsidP="0042439C">
      <w:pPr>
        <w:spacing w:line="36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ＣＤ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等の媒体</w:t>
      </w:r>
      <w:r w:rsidRPr="0042439C">
        <w:rPr>
          <w:rFonts w:ascii="メイリオ" w:eastAsia="メイリオ" w:hAnsi="メイリオ" w:cs="メイリオ" w:hint="eastAsia"/>
          <w:sz w:val="22"/>
        </w:rPr>
        <w:t>を同封し、</w:t>
      </w:r>
      <w:r w:rsidR="007076DB" w:rsidRPr="0042439C">
        <w:rPr>
          <w:rFonts w:ascii="メイリオ" w:eastAsia="メイリオ" w:hAnsi="メイリオ" w:cs="メイリオ" w:hint="eastAsia"/>
          <w:sz w:val="22"/>
        </w:rPr>
        <w:t>本</w:t>
      </w:r>
      <w:r w:rsidR="00265EF9" w:rsidRPr="0042439C">
        <w:rPr>
          <w:rFonts w:ascii="メイリオ" w:eastAsia="メイリオ" w:hAnsi="メイリオ" w:cs="メイリオ" w:hint="eastAsia"/>
          <w:sz w:val="22"/>
        </w:rPr>
        <w:t>財団「松下</w:t>
      </w:r>
      <w:r w:rsidR="00972BCE" w:rsidRPr="0042439C">
        <w:rPr>
          <w:rFonts w:ascii="メイリオ" w:eastAsia="メイリオ" w:hAnsi="メイリオ" w:cs="メイリオ" w:hint="eastAsia"/>
          <w:sz w:val="22"/>
        </w:rPr>
        <w:t>正治記念学術賞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」係あてに郵送</w:t>
      </w:r>
      <w:r w:rsidRPr="0042439C">
        <w:rPr>
          <w:rFonts w:ascii="メイリオ" w:eastAsia="メイリオ" w:hAnsi="メイリオ" w:cs="メイリオ" w:hint="eastAsia"/>
          <w:sz w:val="22"/>
        </w:rPr>
        <w:t>する</w:t>
      </w:r>
    </w:p>
    <w:p w:rsidR="00265EF9" w:rsidRP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パソコン（</w:t>
      </w:r>
      <w:r w:rsidR="00265EF9" w:rsidRPr="0042439C">
        <w:rPr>
          <w:rFonts w:ascii="メイリオ" w:eastAsia="メイリオ" w:hAnsi="メイリオ" w:cs="メイリオ"/>
          <w:sz w:val="22"/>
        </w:rPr>
        <w:t>Word</w:t>
      </w:r>
      <w:r w:rsidR="00265EF9" w:rsidRPr="0042439C">
        <w:rPr>
          <w:rFonts w:ascii="メイリオ" w:eastAsia="メイリオ" w:hAnsi="メイリオ" w:cs="メイリオ" w:hint="eastAsia"/>
          <w:sz w:val="22"/>
        </w:rPr>
        <w:t>）をご使用いただき直接申請書に必要事項を打ち込む</w:t>
      </w:r>
    </w:p>
    <w:p w:rsidR="00265EF9" w:rsidRPr="0042439C" w:rsidRDefault="00972BCE" w:rsidP="0042439C">
      <w:pPr>
        <w:spacing w:line="360" w:lineRule="exact"/>
        <w:jc w:val="left"/>
        <w:rPr>
          <w:rFonts w:ascii="メイリオ" w:eastAsia="メイリオ" w:hAnsi="メイリオ" w:cs="メイリオ"/>
          <w:sz w:val="22"/>
        </w:rPr>
      </w:pPr>
      <w:r w:rsidRPr="0042439C">
        <w:rPr>
          <w:rFonts w:ascii="メイリオ" w:eastAsia="メイリオ" w:hAnsi="メイリオ" w:cs="メイリオ" w:hint="eastAsia"/>
          <w:sz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フォントは</w:t>
      </w:r>
      <w:r w:rsidR="007076DB" w:rsidRPr="0042439C">
        <w:rPr>
          <w:rFonts w:ascii="メイリオ" w:eastAsia="メイリオ" w:hAnsi="メイリオ" w:cs="メイリオ" w:hint="eastAsia"/>
          <w:sz w:val="22"/>
        </w:rPr>
        <w:t>原則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「</w:t>
      </w:r>
      <w:r w:rsidRPr="0042439C">
        <w:rPr>
          <w:rFonts w:ascii="メイリオ" w:eastAsia="メイリオ" w:hAnsi="メイリオ" w:cs="メイリオ" w:hint="eastAsia"/>
          <w:sz w:val="22"/>
        </w:rPr>
        <w:t>１１</w:t>
      </w:r>
      <w:r w:rsidR="00265EF9" w:rsidRPr="0042439C">
        <w:rPr>
          <w:rFonts w:ascii="メイリオ" w:eastAsia="メイリオ" w:hAnsi="メイリオ" w:cs="メイリオ" w:hint="eastAsia"/>
          <w:sz w:val="22"/>
        </w:rPr>
        <w:t>」以上で記入</w:t>
      </w:r>
    </w:p>
    <w:p w:rsidR="00580DCF" w:rsidRPr="0042439C" w:rsidRDefault="00580DCF" w:rsidP="0042439C">
      <w:pPr>
        <w:adjustRightInd w:val="0"/>
        <w:spacing w:line="360" w:lineRule="exact"/>
        <w:ind w:left="501"/>
        <w:textAlignment w:val="baseline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972BCE" w:rsidP="0042439C">
      <w:pPr>
        <w:adjustRightInd w:val="0"/>
        <w:spacing w:line="360" w:lineRule="exact"/>
        <w:textAlignment w:val="baseline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３.</w:t>
      </w:r>
      <w:r w:rsidR="002A68FB">
        <w:rPr>
          <w:rFonts w:ascii="メイリオ" w:eastAsia="メイリオ" w:hAnsi="メイリオ" w:cs="メイリオ" w:hint="eastAsia"/>
          <w:b/>
          <w:szCs w:val="24"/>
        </w:rPr>
        <w:t>提出書類</w:t>
      </w:r>
      <w:r w:rsidR="00D67BA9" w:rsidRPr="0042439C">
        <w:rPr>
          <w:rFonts w:ascii="メイリオ" w:eastAsia="メイリオ" w:hAnsi="メイリオ" w:cs="メイリオ" w:hint="eastAsia"/>
          <w:b/>
          <w:szCs w:val="24"/>
        </w:rPr>
        <w:t>の内容</w:t>
      </w:r>
    </w:p>
    <w:p w:rsidR="00D67BA9" w:rsidRPr="0042439C" w:rsidRDefault="00D67BA9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①申請書類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</w:tblGrid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5528" w:type="dxa"/>
          </w:tcPr>
          <w:p w:rsidR="00265EF9" w:rsidRPr="0042439C" w:rsidRDefault="00C06685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松下正治記念学術賞</w:t>
            </w:r>
            <w:r w:rsidR="00265EF9" w:rsidRPr="0042439C">
              <w:rPr>
                <w:rFonts w:ascii="メイリオ" w:eastAsia="メイリオ" w:hAnsi="メイリオ" w:cs="メイリオ" w:hint="eastAsia"/>
                <w:sz w:val="22"/>
              </w:rPr>
              <w:t>申請書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２</w:t>
            </w:r>
          </w:p>
        </w:tc>
        <w:tc>
          <w:tcPr>
            <w:tcW w:w="5528" w:type="dxa"/>
          </w:tcPr>
          <w:p w:rsidR="00265EF9" w:rsidRPr="0042439C" w:rsidRDefault="00580DCF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著作物の内容及び目次・原稿量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３</w:t>
            </w:r>
          </w:p>
        </w:tc>
        <w:tc>
          <w:tcPr>
            <w:tcW w:w="5528" w:type="dxa"/>
          </w:tcPr>
          <w:p w:rsidR="00265EF9" w:rsidRPr="0042439C" w:rsidRDefault="00580DCF" w:rsidP="0042439C">
            <w:pPr>
              <w:spacing w:line="36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申請者の経歴及び主要な実績</w:t>
            </w:r>
          </w:p>
        </w:tc>
      </w:tr>
      <w:tr w:rsidR="00265EF9" w:rsidRPr="0042439C" w:rsidTr="002A68FB">
        <w:tc>
          <w:tcPr>
            <w:tcW w:w="851" w:type="dxa"/>
          </w:tcPr>
          <w:p w:rsidR="00265EF9" w:rsidRPr="0042439C" w:rsidRDefault="00265EF9" w:rsidP="0042439C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>No.</w:t>
            </w:r>
            <w:r w:rsidR="00C06685" w:rsidRPr="0042439C">
              <w:rPr>
                <w:rFonts w:ascii="メイリオ" w:eastAsia="メイリオ" w:hAnsi="メイリオ" w:cs="メイリオ" w:hint="eastAsia"/>
                <w:sz w:val="22"/>
              </w:rPr>
              <w:t>４</w:t>
            </w:r>
          </w:p>
        </w:tc>
        <w:tc>
          <w:tcPr>
            <w:tcW w:w="5528" w:type="dxa"/>
          </w:tcPr>
          <w:p w:rsidR="00265EF9" w:rsidRPr="0042439C" w:rsidRDefault="00C06685" w:rsidP="002A68FB">
            <w:pPr>
              <w:adjustRightInd w:val="0"/>
              <w:spacing w:line="360" w:lineRule="exact"/>
              <w:textAlignment w:val="baseline"/>
              <w:rPr>
                <w:rFonts w:ascii="メイリオ" w:eastAsia="メイリオ" w:hAnsi="メイリオ" w:cs="メイリオ"/>
                <w:sz w:val="22"/>
              </w:rPr>
            </w:pPr>
            <w:r w:rsidRPr="0042439C">
              <w:rPr>
                <w:rFonts w:ascii="メイリオ" w:eastAsia="メイリオ" w:hAnsi="メイリオ" w:cs="メイリオ" w:hint="eastAsia"/>
                <w:sz w:val="22"/>
              </w:rPr>
              <w:t xml:space="preserve">推薦書 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(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指導教</w:t>
            </w:r>
            <w:r w:rsidR="002A68FB">
              <w:rPr>
                <w:rFonts w:ascii="メイリオ" w:eastAsia="メイリオ" w:hAnsi="メイリオ" w:cs="メイリオ" w:hint="eastAsia"/>
                <w:sz w:val="22"/>
              </w:rPr>
              <w:t>員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或いは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Pr="0042439C">
              <w:rPr>
                <w:rFonts w:ascii="メイリオ" w:eastAsia="メイリオ" w:hAnsi="メイリオ" w:cs="メイリオ" w:hint="eastAsia"/>
                <w:sz w:val="22"/>
              </w:rPr>
              <w:t>それに準ずる者の推薦</w:t>
            </w:r>
            <w:r w:rsidRPr="0042439C">
              <w:rPr>
                <w:rFonts w:ascii="メイリオ" w:eastAsia="メイリオ" w:hAnsi="メイリオ" w:cs="メイリオ"/>
                <w:sz w:val="22"/>
              </w:rPr>
              <w:t xml:space="preserve"> )</w:t>
            </w:r>
          </w:p>
        </w:tc>
      </w:tr>
    </w:tbl>
    <w:p w:rsidR="002A68FB" w:rsidRDefault="002A68FB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</w:p>
    <w:p w:rsidR="002A68FB" w:rsidRPr="0042439C" w:rsidRDefault="00D67BA9" w:rsidP="002A68FB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②完成稿１部（紙ベース）</w:t>
      </w:r>
    </w:p>
    <w:p w:rsidR="00D67BA9" w:rsidRDefault="00D67BA9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③完成稿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ＰＤＦ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データ（ＣＤ</w:t>
      </w:r>
      <w:r w:rsidR="008545DD" w:rsidRPr="0042439C">
        <w:rPr>
          <w:rFonts w:ascii="メイリオ" w:eastAsia="メイリオ" w:hAnsi="メイリオ" w:cs="メイリオ" w:hint="eastAsia"/>
          <w:sz w:val="22"/>
          <w:szCs w:val="22"/>
        </w:rPr>
        <w:t>・ＵＳＢメモリ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等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2A68FB" w:rsidRPr="0042439C" w:rsidRDefault="002A68FB" w:rsidP="0042439C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  <w:szCs w:val="22"/>
        </w:rPr>
      </w:pPr>
    </w:p>
    <w:p w:rsidR="00D67BA9" w:rsidRPr="002A68FB" w:rsidRDefault="0042439C" w:rsidP="002A68FB">
      <w:pPr>
        <w:spacing w:line="360" w:lineRule="exact"/>
        <w:ind w:left="50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  </w:t>
      </w:r>
      <w:r w:rsidR="00D67BA9" w:rsidRPr="0042439C">
        <w:rPr>
          <w:rFonts w:ascii="メイリオ" w:eastAsia="メイリオ" w:hAnsi="メイリオ" w:cs="メイリオ" w:hint="eastAsia"/>
          <w:sz w:val="21"/>
          <w:szCs w:val="21"/>
        </w:rPr>
        <w:t>※なお、送付いただいた原稿とＣＤ</w:t>
      </w:r>
      <w:r w:rsidR="0029231C" w:rsidRPr="0042439C">
        <w:rPr>
          <w:rFonts w:ascii="メイリオ" w:eastAsia="メイリオ" w:hAnsi="メイリオ" w:cs="メイリオ" w:hint="eastAsia"/>
          <w:sz w:val="21"/>
          <w:szCs w:val="21"/>
        </w:rPr>
        <w:t>等</w:t>
      </w:r>
      <w:r w:rsidR="00D67BA9" w:rsidRPr="0042439C">
        <w:rPr>
          <w:rFonts w:ascii="メイリオ" w:eastAsia="メイリオ" w:hAnsi="メイリオ" w:cs="メイリオ" w:hint="eastAsia"/>
          <w:sz w:val="21"/>
          <w:szCs w:val="21"/>
        </w:rPr>
        <w:t>は本賞の選考以外には使用いたしません</w:t>
      </w:r>
    </w:p>
    <w:p w:rsidR="002A68FB" w:rsidRPr="0042439C" w:rsidRDefault="002A68FB" w:rsidP="0042439C">
      <w:pPr>
        <w:spacing w:line="360" w:lineRule="exact"/>
        <w:ind w:left="501"/>
        <w:rPr>
          <w:rFonts w:ascii="メイリオ" w:eastAsia="メイリオ" w:hAnsi="メイリオ" w:cs="メイリオ"/>
          <w:b/>
          <w:sz w:val="22"/>
        </w:rPr>
      </w:pPr>
    </w:p>
    <w:p w:rsidR="00265EF9" w:rsidRPr="0042439C" w:rsidRDefault="00C06685" w:rsidP="0042439C">
      <w:pPr>
        <w:spacing w:line="360" w:lineRule="exac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４.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注意事項</w:t>
      </w:r>
    </w:p>
    <w:p w:rsidR="0042439C" w:rsidRDefault="00C06685" w:rsidP="0042439C">
      <w:pPr>
        <w:spacing w:line="360" w:lineRule="exact"/>
        <w:ind w:right="44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提出いただいた申請書類</w:t>
      </w:r>
      <w:r w:rsidR="00DF7F91" w:rsidRPr="0042439C">
        <w:rPr>
          <w:rFonts w:ascii="メイリオ" w:eastAsia="メイリオ" w:hAnsi="メイリオ" w:cs="メイリオ" w:hint="eastAsia"/>
          <w:sz w:val="22"/>
          <w:szCs w:val="22"/>
        </w:rPr>
        <w:t>、完成稿、ＣＤ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等は、返却いたしませんので必ずコピーを</w:t>
      </w:r>
    </w:p>
    <w:p w:rsidR="00265EF9" w:rsidRPr="0042439C" w:rsidRDefault="00265EF9" w:rsidP="0042439C">
      <w:pPr>
        <w:spacing w:line="360" w:lineRule="exact"/>
        <w:ind w:right="44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保管して下さい</w:t>
      </w:r>
    </w:p>
    <w:p w:rsidR="0042439C" w:rsidRDefault="00230D7D" w:rsidP="0042439C">
      <w:pPr>
        <w:spacing w:line="360" w:lineRule="exact"/>
        <w:ind w:right="-136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申請書類および推薦書の到着後１</w:t>
      </w:r>
      <w:r w:rsidR="00C06685" w:rsidRPr="0042439C">
        <w:rPr>
          <w:rFonts w:ascii="メイリオ" w:eastAsia="メイリオ" w:hAnsi="メイリオ" w:cs="メイリオ" w:hint="eastAsia"/>
          <w:sz w:val="22"/>
          <w:szCs w:val="22"/>
        </w:rPr>
        <w:t>週間以内に受領連絡いたしま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す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ので、未着の場合は</w:t>
      </w:r>
    </w:p>
    <w:p w:rsidR="00265EF9" w:rsidRPr="0042439C" w:rsidRDefault="00265EF9" w:rsidP="0042439C">
      <w:pPr>
        <w:spacing w:line="360" w:lineRule="exact"/>
        <w:ind w:right="-13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照会願います</w:t>
      </w:r>
    </w:p>
    <w:p w:rsidR="00265EF9" w:rsidRPr="0042439C" w:rsidRDefault="00C06685" w:rsidP="0042439C">
      <w:pPr>
        <w:spacing w:line="360" w:lineRule="exact"/>
        <w:ind w:right="-136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265EF9" w:rsidRPr="0042439C">
        <w:rPr>
          <w:rFonts w:ascii="メイリオ" w:eastAsia="メイリオ" w:hAnsi="メイリオ" w:cs="メイリオ" w:hint="eastAsia"/>
          <w:sz w:val="22"/>
          <w:szCs w:val="22"/>
        </w:rPr>
        <w:t>申請書類が著しく不備な場合（乱雑な文字も含む）選考対象外になることがあります</w:t>
      </w:r>
    </w:p>
    <w:p w:rsidR="00D67BA9" w:rsidRPr="0042439C" w:rsidRDefault="00D67BA9" w:rsidP="0042439C">
      <w:pPr>
        <w:spacing w:line="360" w:lineRule="exact"/>
        <w:ind w:right="-136" w:firstLineChars="500" w:firstLine="1100"/>
        <w:rPr>
          <w:rFonts w:ascii="メイリオ" w:eastAsia="メイリオ" w:hAnsi="メイリオ" w:cs="メイリオ"/>
          <w:sz w:val="22"/>
          <w:szCs w:val="22"/>
        </w:rPr>
      </w:pPr>
    </w:p>
    <w:p w:rsidR="00230D7D" w:rsidRPr="0042439C" w:rsidRDefault="00230D7D" w:rsidP="0042439C">
      <w:pPr>
        <w:spacing w:line="360" w:lineRule="exact"/>
        <w:ind w:right="-136" w:firstLineChars="500" w:firstLine="1100"/>
        <w:rPr>
          <w:rFonts w:ascii="メイリオ" w:eastAsia="メイリオ" w:hAnsi="メイリオ" w:cs="メイリオ"/>
          <w:sz w:val="22"/>
          <w:szCs w:val="22"/>
        </w:rPr>
      </w:pPr>
    </w:p>
    <w:p w:rsidR="00186B38" w:rsidRPr="0042439C" w:rsidRDefault="00265EF9" w:rsidP="0042439C">
      <w:pPr>
        <w:spacing w:line="360" w:lineRule="exact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５．応募書類受付期間</w:t>
      </w:r>
    </w:p>
    <w:p w:rsidR="00186B38" w:rsidRDefault="00186B38" w:rsidP="0042439C">
      <w:pPr>
        <w:spacing w:line="360" w:lineRule="exact"/>
        <w:ind w:firstLineChars="200" w:firstLine="480"/>
        <w:rPr>
          <w:rFonts w:ascii="メイリオ" w:eastAsia="メイリオ" w:hAnsi="メイリオ" w:cs="メイリオ"/>
          <w:b/>
          <w:szCs w:val="24"/>
        </w:rPr>
      </w:pPr>
      <w:r w:rsidRPr="0042439C">
        <w:rPr>
          <w:rFonts w:ascii="メイリオ" w:eastAsia="メイリオ" w:hAnsi="メイリオ" w:cs="メイリオ" w:hint="eastAsia"/>
          <w:b/>
          <w:szCs w:val="24"/>
        </w:rPr>
        <w:t>「</w:t>
      </w:r>
      <w:r w:rsidR="004F4FAA">
        <w:rPr>
          <w:rFonts w:ascii="メイリオ" w:eastAsia="メイリオ" w:hAnsi="メイリオ" w:cs="メイリオ" w:hint="eastAsia"/>
          <w:b/>
          <w:szCs w:val="24"/>
        </w:rPr>
        <w:t>４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月</w:t>
      </w:r>
      <w:r w:rsidR="00746E6F">
        <w:rPr>
          <w:rFonts w:ascii="メイリオ" w:eastAsia="メイリオ" w:hAnsi="メイリオ" w:cs="メイリオ" w:hint="eastAsia"/>
          <w:b/>
          <w:szCs w:val="24"/>
        </w:rPr>
        <w:t>１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日（</w:t>
      </w:r>
      <w:r w:rsidR="008721AC">
        <w:rPr>
          <w:rFonts w:ascii="メイリオ" w:eastAsia="メイリオ" w:hAnsi="メイリオ" w:cs="メイリオ" w:hint="eastAsia"/>
          <w:b/>
          <w:szCs w:val="24"/>
        </w:rPr>
        <w:t>木</w:t>
      </w:r>
      <w:bookmarkStart w:id="0" w:name="_GoBack"/>
      <w:bookmarkEnd w:id="0"/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）～</w:t>
      </w:r>
      <w:r w:rsidR="00D65514" w:rsidRPr="0042439C">
        <w:rPr>
          <w:rFonts w:ascii="メイリオ" w:eastAsia="メイリオ" w:hAnsi="メイリオ" w:cs="メイリオ" w:hint="eastAsia"/>
          <w:b/>
          <w:szCs w:val="24"/>
        </w:rPr>
        <w:t>５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月</w:t>
      </w:r>
      <w:r w:rsidR="004F4FAA">
        <w:rPr>
          <w:rFonts w:ascii="メイリオ" w:eastAsia="メイリオ" w:hAnsi="メイリオ" w:cs="メイリオ" w:hint="eastAsia"/>
          <w:b/>
          <w:szCs w:val="24"/>
        </w:rPr>
        <w:t>２</w:t>
      </w:r>
      <w:r w:rsidR="009A54A1">
        <w:rPr>
          <w:rFonts w:ascii="メイリオ" w:eastAsia="メイリオ" w:hAnsi="メイリオ" w:cs="メイリオ" w:hint="eastAsia"/>
          <w:b/>
          <w:szCs w:val="24"/>
        </w:rPr>
        <w:t>１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日（</w:t>
      </w:r>
      <w:r w:rsidR="009A54A1">
        <w:rPr>
          <w:rFonts w:ascii="メイリオ" w:eastAsia="メイリオ" w:hAnsi="メイリオ" w:cs="メイリオ" w:hint="eastAsia"/>
          <w:b/>
          <w:szCs w:val="24"/>
        </w:rPr>
        <w:t>金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）</w:t>
      </w:r>
      <w:r w:rsidRPr="0042439C">
        <w:rPr>
          <w:rFonts w:ascii="メイリオ" w:eastAsia="メイリオ" w:hAnsi="メイリオ" w:cs="メイリオ" w:hint="eastAsia"/>
          <w:b/>
          <w:szCs w:val="24"/>
        </w:rPr>
        <w:t xml:space="preserve">」 </w:t>
      </w:r>
      <w:r w:rsidR="00265EF9" w:rsidRPr="0042439C">
        <w:rPr>
          <w:rFonts w:ascii="メイリオ" w:eastAsia="メイリオ" w:hAnsi="メイリオ" w:cs="メイリオ" w:hint="eastAsia"/>
          <w:b/>
          <w:szCs w:val="24"/>
        </w:rPr>
        <w:t>必着</w:t>
      </w:r>
    </w:p>
    <w:p w:rsidR="00715683" w:rsidRPr="0042439C" w:rsidRDefault="00715683" w:rsidP="0042439C">
      <w:pPr>
        <w:spacing w:line="360" w:lineRule="exact"/>
        <w:ind w:firstLineChars="200" w:firstLine="480"/>
        <w:rPr>
          <w:rFonts w:ascii="メイリオ" w:eastAsia="メイリオ" w:hAnsi="メイリオ" w:cs="メイリオ"/>
          <w:b/>
          <w:szCs w:val="24"/>
        </w:rPr>
      </w:pPr>
    </w:p>
    <w:p w:rsidR="00715683" w:rsidRDefault="00265EF9" w:rsidP="00715683">
      <w:pPr>
        <w:spacing w:line="360" w:lineRule="exact"/>
        <w:ind w:firstLineChars="200" w:firstLine="44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42439C">
        <w:rPr>
          <w:rFonts w:ascii="メイリオ" w:eastAsia="メイリオ" w:hAnsi="メイリオ" w:cs="メイリオ" w:hint="eastAsia"/>
          <w:sz w:val="22"/>
          <w:szCs w:val="22"/>
        </w:rPr>
        <w:t>ご応募のお問い合わせ</w:t>
      </w:r>
      <w:r w:rsidR="00715683">
        <w:rPr>
          <w:rFonts w:ascii="メイリオ" w:eastAsia="メイリオ" w:hAnsi="メイリオ" w:cs="メイリオ" w:hint="eastAsia"/>
          <w:sz w:val="22"/>
          <w:szCs w:val="22"/>
        </w:rPr>
        <w:t>につきましては、</w:t>
      </w:r>
      <w:r w:rsidRPr="0042439C">
        <w:rPr>
          <w:rFonts w:ascii="メイリオ" w:eastAsia="メイリオ" w:hAnsi="メイリオ" w:cs="メイリオ" w:hint="eastAsia"/>
          <w:sz w:val="22"/>
          <w:szCs w:val="22"/>
        </w:rPr>
        <w:t>原則としてＥメー</w:t>
      </w:r>
      <w:r w:rsidR="00715683">
        <w:rPr>
          <w:rFonts w:ascii="メイリオ" w:eastAsia="メイリオ" w:hAnsi="メイリオ" w:cs="メイリオ" w:hint="eastAsia"/>
          <w:sz w:val="22"/>
          <w:szCs w:val="22"/>
        </w:rPr>
        <w:t>ルでご連絡ください</w:t>
      </w:r>
    </w:p>
    <w:p w:rsidR="00265EF9" w:rsidRPr="0042439C" w:rsidRDefault="008721AC" w:rsidP="00715683">
      <w:pPr>
        <w:spacing w:line="360" w:lineRule="exact"/>
        <w:ind w:firstLineChars="200" w:firstLine="480"/>
        <w:jc w:val="left"/>
        <w:rPr>
          <w:rFonts w:ascii="メイリオ" w:eastAsia="メイリオ" w:hAnsi="メイリオ" w:cs="メイリオ"/>
          <w:sz w:val="22"/>
          <w:szCs w:val="22"/>
          <w:lang w:val="it-IT"/>
        </w:rPr>
      </w:pPr>
      <w:hyperlink r:id="rId9" w:history="1">
        <w:r w:rsidR="00715683" w:rsidRPr="00A756D3">
          <w:rPr>
            <w:rStyle w:val="a3"/>
            <w:rFonts w:ascii="メイリオ" w:eastAsia="メイリオ" w:hAnsi="メイリオ" w:cs="メイリオ"/>
            <w:sz w:val="22"/>
            <w:szCs w:val="22"/>
            <w:lang w:val="it-IT"/>
          </w:rPr>
          <w:t>publication@gg.jp.panasonic.com</w:t>
        </w:r>
      </w:hyperlink>
      <w:r w:rsidR="00715683">
        <w:rPr>
          <w:rFonts w:ascii="メイリオ" w:eastAsia="メイリオ" w:hAnsi="メイリオ" w:cs="メイリオ" w:hint="eastAsia"/>
          <w:sz w:val="22"/>
          <w:szCs w:val="22"/>
          <w:lang w:val="it-IT"/>
        </w:rPr>
        <w:t xml:space="preserve">  </w:t>
      </w: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265EF9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Default="00265EF9" w:rsidP="00715683">
      <w:pPr>
        <w:spacing w:line="360" w:lineRule="exact"/>
        <w:ind w:left="820"/>
        <w:rPr>
          <w:rFonts w:ascii="メイリオ" w:eastAsia="メイリオ" w:hAnsi="メイリオ" w:cs="メイリオ"/>
          <w:b/>
          <w:szCs w:val="24"/>
        </w:rPr>
      </w:pPr>
    </w:p>
    <w:p w:rsidR="0042439C" w:rsidRDefault="0042439C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</w:p>
    <w:p w:rsidR="00265EF9" w:rsidRPr="0042439C" w:rsidRDefault="008721AC" w:rsidP="0042439C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Cs w:val="24"/>
        </w:rPr>
      </w:pPr>
      <w:r>
        <w:rPr>
          <w:rFonts w:ascii="メイリオ" w:eastAsia="メイリオ" w:hAnsi="メイリオ" w:cs="メイリオ"/>
          <w:b/>
          <w:noProof/>
          <w:szCs w:val="24"/>
        </w:rPr>
        <w:pict>
          <v:rect id="_x0000_s1026" style="position:absolute;left:0;text-align:left;margin-left:94.5pt;margin-top:1.25pt;width:268.8pt;height:184pt;z-index:251657728" filled="f" strokeweight="2pt">
            <v:textbox inset="5.85pt,.7pt,5.85pt,.7pt"/>
          </v:rect>
        </w:pict>
      </w:r>
    </w:p>
    <w:p w:rsidR="00265EF9" w:rsidRPr="002A68FB" w:rsidRDefault="00265EF9" w:rsidP="00715683">
      <w:pPr>
        <w:spacing w:line="360" w:lineRule="exact"/>
        <w:ind w:left="820"/>
        <w:jc w:val="center"/>
        <w:rPr>
          <w:rFonts w:ascii="メイリオ" w:eastAsia="メイリオ" w:hAnsi="メイリオ" w:cs="メイリオ"/>
          <w:b/>
          <w:sz w:val="36"/>
          <w:szCs w:val="36"/>
          <w:u w:val="single"/>
        </w:rPr>
      </w:pP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応募・問</w:t>
      </w:r>
      <w:r w:rsidR="0042439C"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い</w:t>
      </w: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合</w:t>
      </w:r>
      <w:r w:rsidR="0042439C"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わ</w:t>
      </w:r>
      <w:r w:rsidRP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せ</w:t>
      </w:r>
      <w:r w:rsidR="002A68FB">
        <w:rPr>
          <w:rFonts w:ascii="メイリオ" w:eastAsia="メイリオ" w:hAnsi="メイリオ" w:cs="メイリオ" w:hint="eastAsia"/>
          <w:b/>
          <w:sz w:val="36"/>
          <w:szCs w:val="36"/>
          <w:u w:val="single"/>
        </w:rPr>
        <w:t>先</w:t>
      </w:r>
    </w:p>
    <w:p w:rsidR="00265EF9" w:rsidRPr="0042439C" w:rsidRDefault="00265EF9" w:rsidP="0042439C">
      <w:pPr>
        <w:spacing w:line="360" w:lineRule="exact"/>
        <w:ind w:left="820"/>
        <w:rPr>
          <w:rFonts w:ascii="メイリオ" w:eastAsia="メイリオ" w:hAnsi="メイリオ" w:cs="メイリオ"/>
          <w:b/>
          <w:sz w:val="22"/>
        </w:rPr>
      </w:pPr>
    </w:p>
    <w:p w:rsidR="00265EF9" w:rsidRPr="00264EDF" w:rsidRDefault="00265EF9" w:rsidP="0042439C">
      <w:pPr>
        <w:spacing w:line="360" w:lineRule="exact"/>
        <w:ind w:left="576" w:firstLineChars="900" w:firstLine="216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公益財団法人 松</w:t>
      </w:r>
      <w:r w:rsidRPr="00264EDF">
        <w:rPr>
          <w:rFonts w:ascii="メイリオ" w:eastAsia="メイリオ" w:hAnsi="メイリオ" w:cs="メイリオ" w:hint="eastAsia"/>
        </w:rPr>
        <w:t>下幸之助記念</w:t>
      </w:r>
      <w:r w:rsidR="004F4FAA" w:rsidRPr="00264EDF">
        <w:rPr>
          <w:rFonts w:ascii="メイリオ" w:eastAsia="メイリオ" w:hAnsi="メイリオ" w:cs="メイリオ" w:hint="eastAsia"/>
        </w:rPr>
        <w:t>志</w:t>
      </w:r>
      <w:r w:rsidRPr="00264EDF">
        <w:rPr>
          <w:rFonts w:ascii="メイリオ" w:eastAsia="メイリオ" w:hAnsi="メイリオ" w:cs="メイリオ" w:hint="eastAsia"/>
        </w:rPr>
        <w:t>財団</w:t>
      </w:r>
    </w:p>
    <w:p w:rsidR="004F4FAA" w:rsidRDefault="004F4FAA" w:rsidP="0042439C">
      <w:pPr>
        <w:spacing w:line="360" w:lineRule="exact"/>
        <w:ind w:left="576" w:firstLineChars="900" w:firstLine="2160"/>
        <w:rPr>
          <w:rFonts w:ascii="メイリオ" w:eastAsia="メイリオ" w:hAnsi="メイリオ" w:cs="メイリオ"/>
        </w:rPr>
      </w:pPr>
      <w:r w:rsidRPr="00264EDF">
        <w:rPr>
          <w:rFonts w:ascii="メイリオ" w:eastAsia="メイリオ" w:hAnsi="メイリオ" w:cs="メイリオ" w:hint="eastAsia"/>
        </w:rPr>
        <w:t xml:space="preserve">               </w:t>
      </w:r>
      <w:r w:rsidR="00264EDF">
        <w:rPr>
          <w:rFonts w:ascii="メイリオ" w:eastAsia="メイリオ" w:hAnsi="メイリオ" w:cs="メイリオ" w:hint="eastAsia"/>
        </w:rPr>
        <w:t xml:space="preserve">  </w:t>
      </w:r>
      <w:r w:rsidRPr="00264EDF">
        <w:rPr>
          <w:rFonts w:ascii="メイリオ" w:eastAsia="メイリオ" w:hAnsi="メイリオ" w:cs="メイリオ" w:hint="eastAsia"/>
        </w:rPr>
        <w:t xml:space="preserve">     大阪事務所</w:t>
      </w:r>
    </w:p>
    <w:p w:rsidR="00264EDF" w:rsidRPr="00264EDF" w:rsidRDefault="00264EDF" w:rsidP="00264EDF">
      <w:pPr>
        <w:spacing w:line="360" w:lineRule="exact"/>
        <w:ind w:left="576" w:firstLineChars="1000" w:firstLine="240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「松下正治記念学術賞」係</w:t>
      </w:r>
    </w:p>
    <w:p w:rsidR="00264EDF" w:rsidRDefault="00265EF9" w:rsidP="00264EDF">
      <w:pPr>
        <w:spacing w:line="360" w:lineRule="exact"/>
        <w:ind w:firstLineChars="1100" w:firstLine="264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〒</w:t>
      </w:r>
      <w:r w:rsidRPr="0042439C">
        <w:rPr>
          <w:rFonts w:ascii="メイリオ" w:eastAsia="メイリオ" w:hAnsi="メイリオ" w:cs="メイリオ"/>
        </w:rPr>
        <w:t xml:space="preserve">571-8501 </w:t>
      </w:r>
    </w:p>
    <w:p w:rsidR="00265EF9" w:rsidRPr="0042439C" w:rsidRDefault="00265EF9" w:rsidP="00264EDF">
      <w:pPr>
        <w:spacing w:line="360" w:lineRule="exact"/>
        <w:ind w:firstLineChars="1200" w:firstLine="288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  <w:szCs w:val="24"/>
        </w:rPr>
        <w:t>大阪府</w:t>
      </w:r>
      <w:r w:rsidRPr="0042439C">
        <w:rPr>
          <w:rFonts w:ascii="メイリオ" w:eastAsia="メイリオ" w:hAnsi="メイリオ" w:cs="メイリオ" w:hint="eastAsia"/>
        </w:rPr>
        <w:t>門真市大字門真1006</w:t>
      </w:r>
    </w:p>
    <w:p w:rsidR="008067C1" w:rsidRPr="0042439C" w:rsidRDefault="00265EF9" w:rsidP="00264EDF">
      <w:pPr>
        <w:spacing w:line="360" w:lineRule="exact"/>
        <w:ind w:firstLineChars="1300" w:firstLine="3120"/>
        <w:rPr>
          <w:rFonts w:ascii="メイリオ" w:eastAsia="メイリオ" w:hAnsi="メイリオ" w:cs="メイリオ"/>
        </w:rPr>
      </w:pPr>
      <w:r w:rsidRPr="0042439C">
        <w:rPr>
          <w:rFonts w:ascii="メイリオ" w:eastAsia="メイリオ" w:hAnsi="メイリオ" w:cs="メイリオ" w:hint="eastAsia"/>
        </w:rPr>
        <w:t>電話：</w:t>
      </w:r>
      <w:r w:rsidRPr="0042439C">
        <w:rPr>
          <w:rFonts w:ascii="メイリオ" w:eastAsia="メイリオ" w:hAnsi="メイリオ" w:cs="メイリオ"/>
        </w:rPr>
        <w:t>06</w:t>
      </w:r>
      <w:r w:rsidRPr="0042439C">
        <w:rPr>
          <w:rFonts w:ascii="メイリオ" w:eastAsia="メイリオ" w:hAnsi="メイリオ" w:cs="メイリオ" w:hint="eastAsia"/>
        </w:rPr>
        <w:t>－</w:t>
      </w:r>
      <w:r w:rsidRPr="0042439C">
        <w:rPr>
          <w:rFonts w:ascii="メイリオ" w:eastAsia="メイリオ" w:hAnsi="メイリオ" w:cs="メイリオ"/>
        </w:rPr>
        <w:t>6908</w:t>
      </w:r>
      <w:r w:rsidRPr="0042439C">
        <w:rPr>
          <w:rFonts w:ascii="メイリオ" w:eastAsia="メイリオ" w:hAnsi="メイリオ" w:cs="メイリオ" w:hint="eastAsia"/>
        </w:rPr>
        <w:t>－</w:t>
      </w:r>
      <w:r w:rsidRPr="0042439C">
        <w:rPr>
          <w:rFonts w:ascii="メイリオ" w:eastAsia="メイリオ" w:hAnsi="メイリオ" w:cs="メイリオ"/>
        </w:rPr>
        <w:t>4488</w:t>
      </w:r>
      <w:r w:rsidRPr="0042439C">
        <w:rPr>
          <w:rFonts w:ascii="メイリオ" w:eastAsia="メイリオ" w:hAnsi="メイリオ" w:cs="メイリオ" w:hint="eastAsia"/>
        </w:rPr>
        <w:t xml:space="preserve">   </w:t>
      </w:r>
    </w:p>
    <w:sectPr w:rsidR="008067C1" w:rsidRPr="0042439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06" w:rsidRDefault="00CB7706" w:rsidP="00621423">
      <w:r>
        <w:separator/>
      </w:r>
    </w:p>
  </w:endnote>
  <w:endnote w:type="continuationSeparator" w:id="0">
    <w:p w:rsidR="00CB7706" w:rsidRDefault="00CB7706" w:rsidP="0062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06" w:rsidRDefault="00CB7706" w:rsidP="00621423">
      <w:r>
        <w:separator/>
      </w:r>
    </w:p>
  </w:footnote>
  <w:footnote w:type="continuationSeparator" w:id="0">
    <w:p w:rsidR="00CB7706" w:rsidRDefault="00CB7706" w:rsidP="0062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20"/>
    <w:multiLevelType w:val="hybridMultilevel"/>
    <w:tmpl w:val="0EBE0F82"/>
    <w:lvl w:ilvl="0" w:tplc="D49E2984">
      <w:start w:val="4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2C520230"/>
    <w:multiLevelType w:val="hybridMultilevel"/>
    <w:tmpl w:val="24F88064"/>
    <w:lvl w:ilvl="0" w:tplc="83CA597A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C0B2AD6"/>
    <w:multiLevelType w:val="hybridMultilevel"/>
    <w:tmpl w:val="53403262"/>
    <w:lvl w:ilvl="0" w:tplc="0B481CF6">
      <w:start w:val="5"/>
      <w:numFmt w:val="bullet"/>
      <w:lvlText w:val="※"/>
      <w:lvlJc w:val="left"/>
      <w:pPr>
        <w:ind w:left="6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3EFC1653"/>
    <w:multiLevelType w:val="hybridMultilevel"/>
    <w:tmpl w:val="CF44E148"/>
    <w:lvl w:ilvl="0" w:tplc="2C4A8132">
      <w:start w:val="4"/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4" w15:restartNumberingAfterBreak="0">
    <w:nsid w:val="42031F9E"/>
    <w:multiLevelType w:val="hybridMultilevel"/>
    <w:tmpl w:val="9C108F98"/>
    <w:lvl w:ilvl="0" w:tplc="01D2139C">
      <w:numFmt w:val="bullet"/>
      <w:lvlText w:val="・"/>
      <w:lvlJc w:val="left"/>
      <w:pPr>
        <w:tabs>
          <w:tab w:val="num" w:pos="1242"/>
        </w:tabs>
        <w:ind w:left="12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2"/>
        </w:tabs>
        <w:ind w:left="4662" w:hanging="420"/>
      </w:pPr>
      <w:rPr>
        <w:rFonts w:ascii="Wingdings" w:hAnsi="Wingdings" w:hint="default"/>
      </w:rPr>
    </w:lvl>
  </w:abstractNum>
  <w:abstractNum w:abstractNumId="5" w15:restartNumberingAfterBreak="0">
    <w:nsid w:val="4991061C"/>
    <w:multiLevelType w:val="hybridMultilevel"/>
    <w:tmpl w:val="733A1BC4"/>
    <w:lvl w:ilvl="0" w:tplc="3C04BAC4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55A15172"/>
    <w:multiLevelType w:val="hybridMultilevel"/>
    <w:tmpl w:val="FAAAE344"/>
    <w:lvl w:ilvl="0" w:tplc="7002797C">
      <w:start w:val="3"/>
      <w:numFmt w:val="bullet"/>
      <w:lvlText w:val="・"/>
      <w:lvlJc w:val="left"/>
      <w:pPr>
        <w:tabs>
          <w:tab w:val="num" w:pos="1351"/>
        </w:tabs>
        <w:ind w:left="13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</w:abstractNum>
  <w:abstractNum w:abstractNumId="7" w15:restartNumberingAfterBreak="0">
    <w:nsid w:val="5E7C0446"/>
    <w:multiLevelType w:val="hybridMultilevel"/>
    <w:tmpl w:val="040823B0"/>
    <w:lvl w:ilvl="0" w:tplc="8452DAE4">
      <w:start w:val="1"/>
      <w:numFmt w:val="decimalFullWidth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1"/>
        </w:tabs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1"/>
        </w:tabs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1"/>
        </w:tabs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1"/>
        </w:tabs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1"/>
        </w:tabs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1"/>
        </w:tabs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1"/>
        </w:tabs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1"/>
        </w:tabs>
        <w:ind w:left="4281" w:hanging="420"/>
      </w:pPr>
    </w:lvl>
  </w:abstractNum>
  <w:abstractNum w:abstractNumId="8" w15:restartNumberingAfterBreak="0">
    <w:nsid w:val="5F22553E"/>
    <w:multiLevelType w:val="hybridMultilevel"/>
    <w:tmpl w:val="4746B162"/>
    <w:lvl w:ilvl="0" w:tplc="52DA08B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761DB3"/>
    <w:multiLevelType w:val="hybridMultilevel"/>
    <w:tmpl w:val="BCE29B7C"/>
    <w:lvl w:ilvl="0" w:tplc="A1DCF5C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AA2EA0"/>
    <w:multiLevelType w:val="hybridMultilevel"/>
    <w:tmpl w:val="99469E2E"/>
    <w:lvl w:ilvl="0" w:tplc="761A3D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53649E"/>
    <w:multiLevelType w:val="hybridMultilevel"/>
    <w:tmpl w:val="18FE1FC8"/>
    <w:lvl w:ilvl="0" w:tplc="0F4880AE">
      <w:start w:val="3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6DB039EB"/>
    <w:multiLevelType w:val="hybridMultilevel"/>
    <w:tmpl w:val="52D2C85A"/>
    <w:lvl w:ilvl="0" w:tplc="BC162F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7C1"/>
    <w:rsid w:val="00004F68"/>
    <w:rsid w:val="00006A3F"/>
    <w:rsid w:val="0006047B"/>
    <w:rsid w:val="00077D8B"/>
    <w:rsid w:val="00085A65"/>
    <w:rsid w:val="000A77F5"/>
    <w:rsid w:val="000C414A"/>
    <w:rsid w:val="000D79BB"/>
    <w:rsid w:val="00112290"/>
    <w:rsid w:val="00181151"/>
    <w:rsid w:val="00186B38"/>
    <w:rsid w:val="00197B7A"/>
    <w:rsid w:val="001B0BFB"/>
    <w:rsid w:val="001B42C0"/>
    <w:rsid w:val="0020179D"/>
    <w:rsid w:val="0020219D"/>
    <w:rsid w:val="00223BAC"/>
    <w:rsid w:val="00230D7D"/>
    <w:rsid w:val="00260FE7"/>
    <w:rsid w:val="00264EDF"/>
    <w:rsid w:val="00265EF9"/>
    <w:rsid w:val="0029231C"/>
    <w:rsid w:val="002A35FC"/>
    <w:rsid w:val="002A68FB"/>
    <w:rsid w:val="002F6EBA"/>
    <w:rsid w:val="0037553C"/>
    <w:rsid w:val="00380DA9"/>
    <w:rsid w:val="00390B9A"/>
    <w:rsid w:val="003C7BCB"/>
    <w:rsid w:val="003F3B0D"/>
    <w:rsid w:val="0042439C"/>
    <w:rsid w:val="004274FA"/>
    <w:rsid w:val="004339B5"/>
    <w:rsid w:val="00445F36"/>
    <w:rsid w:val="00462A9E"/>
    <w:rsid w:val="004B3423"/>
    <w:rsid w:val="004D1AE8"/>
    <w:rsid w:val="004E32D5"/>
    <w:rsid w:val="004F4FAA"/>
    <w:rsid w:val="004F5326"/>
    <w:rsid w:val="005020F3"/>
    <w:rsid w:val="005046F5"/>
    <w:rsid w:val="00514C8D"/>
    <w:rsid w:val="005315B6"/>
    <w:rsid w:val="00572274"/>
    <w:rsid w:val="00580DCF"/>
    <w:rsid w:val="005B0AD2"/>
    <w:rsid w:val="005C6CD3"/>
    <w:rsid w:val="005F2DC3"/>
    <w:rsid w:val="00621423"/>
    <w:rsid w:val="006359A9"/>
    <w:rsid w:val="00655740"/>
    <w:rsid w:val="00655E8F"/>
    <w:rsid w:val="00667296"/>
    <w:rsid w:val="00685A7E"/>
    <w:rsid w:val="006B568C"/>
    <w:rsid w:val="006D265F"/>
    <w:rsid w:val="006D6FB5"/>
    <w:rsid w:val="00701816"/>
    <w:rsid w:val="007076DB"/>
    <w:rsid w:val="00715683"/>
    <w:rsid w:val="00716BCB"/>
    <w:rsid w:val="0073504E"/>
    <w:rsid w:val="007374A0"/>
    <w:rsid w:val="00746E6F"/>
    <w:rsid w:val="007D0027"/>
    <w:rsid w:val="007D08A3"/>
    <w:rsid w:val="007E5482"/>
    <w:rsid w:val="008067C1"/>
    <w:rsid w:val="00835EE7"/>
    <w:rsid w:val="00845C73"/>
    <w:rsid w:val="008545DD"/>
    <w:rsid w:val="00855633"/>
    <w:rsid w:val="008721AC"/>
    <w:rsid w:val="008876F3"/>
    <w:rsid w:val="008905D9"/>
    <w:rsid w:val="0089764F"/>
    <w:rsid w:val="008B0B0B"/>
    <w:rsid w:val="008D2701"/>
    <w:rsid w:val="00901A5B"/>
    <w:rsid w:val="00902C5A"/>
    <w:rsid w:val="00972BCE"/>
    <w:rsid w:val="0098042F"/>
    <w:rsid w:val="00984B5B"/>
    <w:rsid w:val="0098586C"/>
    <w:rsid w:val="0098587F"/>
    <w:rsid w:val="00992AA9"/>
    <w:rsid w:val="009A54A1"/>
    <w:rsid w:val="009C62A9"/>
    <w:rsid w:val="00A13823"/>
    <w:rsid w:val="00A166CA"/>
    <w:rsid w:val="00A2228E"/>
    <w:rsid w:val="00A23293"/>
    <w:rsid w:val="00A27180"/>
    <w:rsid w:val="00A344F6"/>
    <w:rsid w:val="00A75146"/>
    <w:rsid w:val="00AD54B5"/>
    <w:rsid w:val="00AD7CD9"/>
    <w:rsid w:val="00AF06AB"/>
    <w:rsid w:val="00B343B1"/>
    <w:rsid w:val="00B60A4E"/>
    <w:rsid w:val="00B63870"/>
    <w:rsid w:val="00B86DE8"/>
    <w:rsid w:val="00C057E2"/>
    <w:rsid w:val="00C06685"/>
    <w:rsid w:val="00C11A8F"/>
    <w:rsid w:val="00C31CD4"/>
    <w:rsid w:val="00CB1A0A"/>
    <w:rsid w:val="00CB7706"/>
    <w:rsid w:val="00CC4C88"/>
    <w:rsid w:val="00CD618E"/>
    <w:rsid w:val="00CF4D8A"/>
    <w:rsid w:val="00CF7CF1"/>
    <w:rsid w:val="00D04D2C"/>
    <w:rsid w:val="00D07D42"/>
    <w:rsid w:val="00D267D6"/>
    <w:rsid w:val="00D34376"/>
    <w:rsid w:val="00D36C16"/>
    <w:rsid w:val="00D65514"/>
    <w:rsid w:val="00D67BA9"/>
    <w:rsid w:val="00DB4A09"/>
    <w:rsid w:val="00DC3326"/>
    <w:rsid w:val="00DD51B1"/>
    <w:rsid w:val="00DE4510"/>
    <w:rsid w:val="00DE563E"/>
    <w:rsid w:val="00DF7F91"/>
    <w:rsid w:val="00E158E9"/>
    <w:rsid w:val="00E656E5"/>
    <w:rsid w:val="00EC6BD9"/>
    <w:rsid w:val="00F220E5"/>
    <w:rsid w:val="00F37CD2"/>
    <w:rsid w:val="00F531F0"/>
    <w:rsid w:val="00F53DC5"/>
    <w:rsid w:val="00F63DCB"/>
    <w:rsid w:val="00F77B04"/>
    <w:rsid w:val="00FA2BC9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E2FC5"/>
  <w15:chartTrackingRefBased/>
  <w15:docId w15:val="{9A749CD6-D2A6-42FA-877B-6547B5D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C1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0B9A"/>
    <w:rPr>
      <w:color w:val="0000FF"/>
      <w:u w:val="single"/>
    </w:rPr>
  </w:style>
  <w:style w:type="table" w:styleId="a4">
    <w:name w:val="Table Grid"/>
    <w:basedOn w:val="a1"/>
    <w:rsid w:val="00265EF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30D7D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855633"/>
    <w:rPr>
      <w:sz w:val="18"/>
      <w:szCs w:val="18"/>
    </w:rPr>
  </w:style>
  <w:style w:type="paragraph" w:styleId="a7">
    <w:name w:val="annotation text"/>
    <w:basedOn w:val="a"/>
    <w:link w:val="a8"/>
    <w:rsid w:val="00855633"/>
    <w:pPr>
      <w:jc w:val="left"/>
    </w:pPr>
  </w:style>
  <w:style w:type="character" w:customStyle="1" w:styleId="a8">
    <w:name w:val="コメント文字列 (文字)"/>
    <w:link w:val="a7"/>
    <w:rsid w:val="00855633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rsid w:val="00855633"/>
    <w:rPr>
      <w:b/>
      <w:bCs/>
    </w:rPr>
  </w:style>
  <w:style w:type="character" w:customStyle="1" w:styleId="aa">
    <w:name w:val="コメント内容 (文字)"/>
    <w:link w:val="a9"/>
    <w:rsid w:val="00855633"/>
    <w:rPr>
      <w:rFonts w:ascii="ＭＳ 明朝" w:hAnsi="ＭＳ 明朝"/>
      <w:b/>
      <w:bCs/>
      <w:kern w:val="2"/>
      <w:sz w:val="24"/>
    </w:rPr>
  </w:style>
  <w:style w:type="paragraph" w:styleId="ab">
    <w:name w:val="header"/>
    <w:basedOn w:val="a"/>
    <w:link w:val="ac"/>
    <w:rsid w:val="00621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21423"/>
    <w:rPr>
      <w:rFonts w:ascii="ＭＳ 明朝" w:hAnsi="ＭＳ 明朝"/>
      <w:kern w:val="2"/>
      <w:sz w:val="24"/>
    </w:rPr>
  </w:style>
  <w:style w:type="paragraph" w:styleId="ad">
    <w:name w:val="footer"/>
    <w:basedOn w:val="a"/>
    <w:link w:val="ae"/>
    <w:rsid w:val="006214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21423"/>
    <w:rPr>
      <w:rFonts w:ascii="ＭＳ 明朝" w:hAnsi="ＭＳ 明朝"/>
      <w:kern w:val="2"/>
      <w:sz w:val="24"/>
    </w:rPr>
  </w:style>
  <w:style w:type="paragraph" w:styleId="af">
    <w:name w:val="Revision"/>
    <w:hidden/>
    <w:uiPriority w:val="99"/>
    <w:semiHidden/>
    <w:rsid w:val="00C11A8F"/>
    <w:rPr>
      <w:rFonts w:ascii="ＭＳ 明朝" w:hAnsi="ＭＳ 明朝"/>
      <w:kern w:val="2"/>
      <w:sz w:val="24"/>
    </w:rPr>
  </w:style>
  <w:style w:type="character" w:styleId="af0">
    <w:name w:val="FollowedHyperlink"/>
    <w:rsid w:val="007156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sushita-konosuke-zaidan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lication@gg.jp.panasoni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2534-67AA-4D0C-91C9-FC9A1D5E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松下正治記念学術出版賞（仮称）</vt:lpstr>
      <vt:lpstr>松下正治記念学術出版賞（仮称）</vt:lpstr>
    </vt:vector>
  </TitlesOfParts>
  <Company>パナソニック株式会社</Company>
  <LinksUpToDate>false</LinksUpToDate>
  <CharactersWithSpaces>2346</CharactersWithSpaces>
  <SharedDoc>false</SharedDoc>
  <HLinks>
    <vt:vector size="12" baseType="variant">
      <vt:variant>
        <vt:i4>2621455</vt:i4>
      </vt:variant>
      <vt:variant>
        <vt:i4>3</vt:i4>
      </vt:variant>
      <vt:variant>
        <vt:i4>0</vt:i4>
      </vt:variant>
      <vt:variant>
        <vt:i4>5</vt:i4>
      </vt:variant>
      <vt:variant>
        <vt:lpwstr>mailto:publication@gg.jp.panasonic.com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http://matsushita-konosuke-zaidan.or.jp/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松下正治記念学術出版賞（仮称）</dc:title>
  <dc:subject/>
  <dc:creator>全社標準ＰＣ</dc:creator>
  <cp:keywords/>
  <cp:lastModifiedBy>Taniguchi Hitomi (谷口 ひとみ)</cp:lastModifiedBy>
  <cp:revision>6</cp:revision>
  <cp:lastPrinted>2021-03-09T04:25:00Z</cp:lastPrinted>
  <dcterms:created xsi:type="dcterms:W3CDTF">2019-03-28T04:41:00Z</dcterms:created>
  <dcterms:modified xsi:type="dcterms:W3CDTF">2021-03-15T00:23:00Z</dcterms:modified>
</cp:coreProperties>
</file>